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2B7A4F" w:rsidRPr="002B7A4F" w:rsidTr="002B7A4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2B7A4F" w:rsidRPr="002B7A4F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2B7A4F" w:rsidRPr="002B7A4F" w:rsidRDefault="002B7A4F" w:rsidP="002B7A4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2B7A4F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FINANCIJSKI IZVJEŠTAJ ZA 2016. GODINU.</w:t>
                  </w:r>
                </w:p>
                <w:p w:rsidR="002B7A4F" w:rsidRPr="002B7A4F" w:rsidRDefault="002B7A4F" w:rsidP="002B7A4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2B7A4F" w:rsidRPr="002B7A4F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22.10.2019 10:</w:t>
                        </w:r>
                        <w:proofErr w:type="spellStart"/>
                        <w:r w:rsidRPr="002B7A4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10</w:t>
                        </w:r>
                        <w:proofErr w:type="spellEnd"/>
                        <w:r w:rsidRPr="002B7A4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:49</w:t>
                        </w:r>
                      </w:p>
                    </w:tc>
                  </w:tr>
                </w:tbl>
                <w:p w:rsidR="002B7A4F" w:rsidRPr="002B7A4F" w:rsidRDefault="002B7A4F" w:rsidP="002B7A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24682164570 / 02242567</w:t>
                        </w: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S.T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. d.o.o.</w:t>
                        </w: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Svjetioničarska 20a, Savudrija, 52475 </w:t>
                        </w: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SAVUDRIJA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(</w:t>
                        </w: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SALVORE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</w:t>
                        </w: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26.04.2017.</w:t>
                        </w:r>
                      </w:p>
                    </w:tc>
                  </w:tr>
                </w:tbl>
                <w:p w:rsidR="002B7A4F" w:rsidRPr="002B7A4F" w:rsidRDefault="002B7A4F" w:rsidP="002B7A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2B7A4F" w:rsidRPr="002B7A4F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2B7A4F" w:rsidRPr="002B7A4F" w:rsidRDefault="002B7A4F" w:rsidP="002B7A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01"/>
                    <w:gridCol w:w="748"/>
                    <w:gridCol w:w="1273"/>
                    <w:gridCol w:w="122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2B7A4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Na dan: 31.12.2016.</w:t>
                        </w: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920.500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920.500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920.500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920.500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130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130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920.630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920.630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F) </w:t>
                        </w: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105.096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100.846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20.000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REZERVE FER VRIJEDNOSTI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89.168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85.096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-4.072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-4.250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MANJINSKI (</w:t>
                        </w: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NEKONTROLIRAJUĆI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815.534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819.784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920.630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920.630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G) </w:t>
                        </w: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2B7A4F" w:rsidRPr="002B7A4F" w:rsidRDefault="002B7A4F" w:rsidP="002B7A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2B7A4F" w:rsidRPr="002B7A4F" w:rsidRDefault="002B7A4F" w:rsidP="002B7A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E0308D" w:rsidRDefault="00E0308D"/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2B7A4F" w:rsidRPr="002B7A4F" w:rsidTr="002B7A4F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2B7A4F" w:rsidRPr="002B7A4F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2B7A4F" w:rsidRPr="002B7A4F" w:rsidRDefault="002B7A4F" w:rsidP="002B7A4F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2B7A4F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lastRenderedPageBreak/>
                    <w:t>FINANCIJSKI IZVJEŠTAJ ZA 2016. GODINU.</w:t>
                  </w:r>
                </w:p>
                <w:p w:rsidR="002B7A4F" w:rsidRPr="002B7A4F" w:rsidRDefault="002B7A4F" w:rsidP="002B7A4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2B7A4F" w:rsidRPr="002B7A4F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22.10.2019 10:11:50</w:t>
                        </w:r>
                      </w:p>
                    </w:tc>
                  </w:tr>
                </w:tbl>
                <w:p w:rsidR="002B7A4F" w:rsidRPr="002B7A4F" w:rsidRDefault="002B7A4F" w:rsidP="002B7A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24682164570 / 02242567</w:t>
                        </w: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S.T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. d.o.o.</w:t>
                        </w: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Svjetioničarska 20a, Savudrija, 52475 </w:t>
                        </w: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SAVUDRIJA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(</w:t>
                        </w: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SALVORE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</w:t>
                        </w: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26.04.2017.</w:t>
                        </w:r>
                      </w:p>
                    </w:tc>
                  </w:tr>
                </w:tbl>
                <w:p w:rsidR="002B7A4F" w:rsidRPr="002B7A4F" w:rsidRDefault="002B7A4F" w:rsidP="002B7A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2B7A4F" w:rsidRPr="002B7A4F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2B7A4F" w:rsidRPr="002B7A4F" w:rsidRDefault="002B7A4F" w:rsidP="002B7A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47"/>
                    <w:gridCol w:w="751"/>
                    <w:gridCol w:w="1306"/>
                    <w:gridCol w:w="1239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2B7A4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Za razdoblje: 01.01.2016. - 31.12.2016.</w:t>
                        </w: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2B7A4F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4.072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4.250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4.072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4.250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PRIJE OPOREZIVANJA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-4.072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-4.250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POREZ NA DOBIT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2B7A4F" w:rsidRPr="002B7A4F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XIII</w:t>
                        </w:r>
                        <w:proofErr w:type="spellEnd"/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-4.072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2B7A4F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-4.250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2B7A4F" w:rsidRPr="002B7A4F" w:rsidRDefault="002B7A4F" w:rsidP="002B7A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2B7A4F" w:rsidRPr="002B7A4F" w:rsidRDefault="002B7A4F" w:rsidP="002B7A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2B7A4F" w:rsidRPr="002B7A4F" w:rsidRDefault="002B7A4F" w:rsidP="002B7A4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2B7A4F" w:rsidRDefault="002B7A4F">
      <w:bookmarkStart w:id="0" w:name="_GoBack"/>
      <w:bookmarkEnd w:id="0"/>
    </w:p>
    <w:p w:rsidR="002B7A4F" w:rsidRDefault="002B7A4F"/>
    <w:p w:rsidR="002B7A4F" w:rsidRDefault="002B7A4F"/>
    <w:sectPr w:rsidR="002B7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4F"/>
    <w:rsid w:val="002B7A4F"/>
    <w:rsid w:val="00E0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4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2019-10-22T08:11:00Z</dcterms:created>
  <dcterms:modified xsi:type="dcterms:W3CDTF">2019-10-22T08:12:00Z</dcterms:modified>
</cp:coreProperties>
</file>